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10FB" w14:textId="77777777" w:rsidR="000D11DF" w:rsidRDefault="001D378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Alignment Map Draft</w:t>
      </w:r>
    </w:p>
    <w:p w14:paraId="1ECD6166" w14:textId="3CFF3107" w:rsidR="000D11DF" w:rsidRDefault="001D37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Semester/Year</w:t>
      </w:r>
    </w:p>
    <w:p w14:paraId="481E5554" w14:textId="77777777" w:rsidR="000D11DF" w:rsidRDefault="000D11DF">
      <w:pPr>
        <w:rPr>
          <w:rFonts w:ascii="Calibri" w:eastAsia="Calibri" w:hAnsi="Calibri" w:cs="Calibri"/>
        </w:rPr>
      </w:pPr>
    </w:p>
    <w:p w14:paraId="4EBC5819" w14:textId="77777777" w:rsidR="000D11DF" w:rsidRDefault="000D11DF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  <w:gridCol w:w="3024"/>
        <w:gridCol w:w="3024"/>
      </w:tblGrid>
      <w:tr w:rsidR="000D11DF" w14:paraId="6E66D67B" w14:textId="77777777">
        <w:trPr>
          <w:trHeight w:val="420"/>
          <w:jc w:val="center"/>
        </w:trPr>
        <w:tc>
          <w:tcPr>
            <w:tcW w:w="151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C9618" w14:textId="21065F55" w:rsidR="000D11DF" w:rsidRDefault="001D37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Course Description: </w:t>
            </w:r>
          </w:p>
        </w:tc>
      </w:tr>
      <w:tr w:rsidR="000D11DF" w14:paraId="4A6B49CD" w14:textId="77777777">
        <w:trPr>
          <w:trHeight w:val="420"/>
          <w:jc w:val="center"/>
        </w:trPr>
        <w:tc>
          <w:tcPr>
            <w:tcW w:w="1512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1CA0" w14:textId="77777777" w:rsidR="000D11DF" w:rsidRDefault="001D37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Course Level Objectives: </w:t>
            </w:r>
          </w:p>
          <w:p w14:paraId="3BBCAD2F" w14:textId="2A1EB731" w:rsidR="001D378A" w:rsidRDefault="001D378A" w:rsidP="001D37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</w:p>
          <w:p w14:paraId="77669B54" w14:textId="63613BD5" w:rsidR="001D378A" w:rsidRDefault="001D378A" w:rsidP="001D37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14:paraId="2441503E" w14:textId="77E42C9A" w:rsidR="001D378A" w:rsidRDefault="001D378A" w:rsidP="001D37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  <w:p w14:paraId="078FFC4C" w14:textId="45596B6D" w:rsidR="001D378A" w:rsidRDefault="001D378A" w:rsidP="001D378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  <w:p w14:paraId="097E395D" w14:textId="0C83F0F6" w:rsidR="000D11DF" w:rsidRDefault="000D11DF">
            <w:pPr>
              <w:rPr>
                <w:rFonts w:ascii="Calibri" w:eastAsia="Calibri" w:hAnsi="Calibri" w:cs="Calibri"/>
              </w:rPr>
            </w:pPr>
          </w:p>
        </w:tc>
      </w:tr>
      <w:tr w:rsidR="000D11DF" w14:paraId="1C2F38FB" w14:textId="77777777">
        <w:trPr>
          <w:jc w:val="center"/>
        </w:trPr>
        <w:tc>
          <w:tcPr>
            <w:tcW w:w="302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0CFA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Number</w:t>
            </w:r>
          </w:p>
        </w:tc>
        <w:tc>
          <w:tcPr>
            <w:tcW w:w="302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7B96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Title</w:t>
            </w:r>
          </w:p>
        </w:tc>
        <w:tc>
          <w:tcPr>
            <w:tcW w:w="302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D5C7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Level Objectives</w:t>
            </w:r>
          </w:p>
        </w:tc>
        <w:tc>
          <w:tcPr>
            <w:tcW w:w="302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F42F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Assignments</w:t>
            </w:r>
          </w:p>
        </w:tc>
        <w:tc>
          <w:tcPr>
            <w:tcW w:w="302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6E18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Readings/Videos/Lectures</w:t>
            </w:r>
          </w:p>
        </w:tc>
      </w:tr>
      <w:tr w:rsidR="000D11DF" w14:paraId="46F22BC8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B9BE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A695" w14:textId="08CBFA13" w:rsidR="001D378A" w:rsidRPr="001D378A" w:rsidRDefault="001D378A" w:rsidP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i/>
                <w:iCs/>
              </w:rPr>
            </w:pPr>
            <w:r w:rsidRPr="001D378A">
              <w:rPr>
                <w:rFonts w:ascii="Calibri" w:eastAsia="Calibri" w:hAnsi="Calibri" w:cs="Calibri"/>
                <w:bCs/>
                <w:i/>
                <w:iCs/>
              </w:rPr>
              <w:t>Please include the Module’s title here.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85EF" w14:textId="77777777" w:rsidR="000D11DF" w:rsidRDefault="001D378A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include alignment for all MLOs.</w:t>
            </w:r>
          </w:p>
          <w:p w14:paraId="44F4F991" w14:textId="77777777" w:rsidR="000D11DF" w:rsidRDefault="001D378A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Example: </w:t>
            </w:r>
          </w:p>
          <w:p w14:paraId="0516FE0E" w14:textId="77777777" w:rsidR="000D11DF" w:rsidRDefault="001D378A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color w:val="2D3B45"/>
                <w:sz w:val="24"/>
                <w:szCs w:val="24"/>
                <w:highlight w:val="white"/>
              </w:rPr>
              <w:t>MO 1.4 Analyze how public interest and PIC overlap. (CO: 2-3)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1269" w14:textId="77777777" w:rsidR="000D11DF" w:rsidRDefault="001D378A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include alignment for all assignments.</w:t>
            </w:r>
          </w:p>
          <w:p w14:paraId="1C58303F" w14:textId="77777777" w:rsidR="000D11DF" w:rsidRDefault="001D378A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Example:</w:t>
            </w:r>
          </w:p>
          <w:p w14:paraId="7E3F9C27" w14:textId="77777777" w:rsidR="000D11DF" w:rsidRDefault="001D378A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Discussion #1 (MO: 1.1-3)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7801" w14:textId="77777777" w:rsidR="000D11DF" w:rsidRDefault="001D378A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include alignment for all instructional materials and list items in APA format.</w:t>
            </w:r>
          </w:p>
          <w:p w14:paraId="3546B7AC" w14:textId="77777777" w:rsidR="000D11DF" w:rsidRDefault="001D378A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Example: </w:t>
            </w:r>
          </w:p>
          <w:p w14:paraId="75011E3E" w14:textId="019709E1" w:rsidR="000D11DF" w:rsidRDefault="001D378A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Johnston, Jane. (2017). The public interest: A new way of thinking for public relations? Public Relations Inquiry, 6(1), 5–22. (MO 1.1-3)</w:t>
            </w:r>
          </w:p>
        </w:tc>
      </w:tr>
      <w:tr w:rsidR="000D11DF" w14:paraId="264B4FD9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69DA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One</w:t>
            </w:r>
          </w:p>
          <w:p w14:paraId="6697B3FF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3BBD" w14:textId="4A1318D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A31E" w14:textId="64D13CB7" w:rsidR="000D11DF" w:rsidRDefault="000D11DF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C7BE" w14:textId="154A7759" w:rsidR="000D11DF" w:rsidRDefault="000D11DF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2551" w14:textId="127B0A65" w:rsidR="000D11DF" w:rsidRDefault="000D11DF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4F88CCFA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ECE2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Two</w:t>
            </w:r>
          </w:p>
          <w:p w14:paraId="4C8664A8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509B" w14:textId="2A2E72BF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DDF2" w14:textId="3F61E8D8" w:rsidR="000D11DF" w:rsidRDefault="000D11DF">
            <w:pPr>
              <w:widowControl w:val="0"/>
              <w:shd w:val="clear" w:color="auto" w:fill="FFFFFF"/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BC03" w14:textId="527075BE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7E4B" w14:textId="59ACBA35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61550371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6278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Three</w:t>
            </w:r>
          </w:p>
          <w:p w14:paraId="17CA72A8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616F" w14:textId="2F929268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1E30" w14:textId="1D7BC072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DE31" w14:textId="1739BFB2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38D4" w14:textId="52F4DFC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3D0C423D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EB82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Module Four</w:t>
            </w:r>
          </w:p>
          <w:p w14:paraId="4E648B74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C7F2" w14:textId="2454A4B4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44A9" w14:textId="65C3D1CD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EE7E" w14:textId="29FCE401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5F20" w14:textId="25077414" w:rsidR="000D11DF" w:rsidRDefault="000D11DF">
            <w:pPr>
              <w:widowControl w:val="0"/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36A8F6F0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027E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Five</w:t>
            </w:r>
          </w:p>
          <w:p w14:paraId="70AA5790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2D91" w14:textId="460D3C24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EE29" w14:textId="2BFA8D58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5C1B" w14:textId="3E1AFA21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7C57" w14:textId="5E3F5133" w:rsidR="000D11DF" w:rsidRDefault="000D11DF">
            <w:pPr>
              <w:widowControl w:val="0"/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50F9E615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2D28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Six</w:t>
            </w:r>
          </w:p>
          <w:p w14:paraId="6CCF1472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4D1A" w14:textId="027E42DB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19D4" w14:textId="2FB65F99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D4B4" w14:textId="2D870422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AF159" w14:textId="04C8FC63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0ECD89AD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8C1F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Seven</w:t>
            </w:r>
          </w:p>
          <w:p w14:paraId="7C984897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C60F" w14:textId="02DE04E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A28C" w14:textId="26B1823C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C298" w14:textId="28BAF0B8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6181" w14:textId="40D78FF8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628DE362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7654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Eight</w:t>
            </w:r>
          </w:p>
          <w:p w14:paraId="4AF37578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474B" w14:textId="3B3CBD5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CF1C" w14:textId="5EF6C051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B2AB" w14:textId="26106B72" w:rsidR="000D11DF" w:rsidRDefault="000D11DF">
            <w:pPr>
              <w:widowControl w:val="0"/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3D56" w14:textId="1A6EC1E0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74C48CCC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09F4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Nine</w:t>
            </w:r>
          </w:p>
          <w:p w14:paraId="0ADFD04D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DAC9" w14:textId="1E320696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DAF1" w14:textId="24925E22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C9C3" w14:textId="2842C528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E39B" w14:textId="24388B3F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25170BE3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56A3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Ten</w:t>
            </w:r>
          </w:p>
          <w:p w14:paraId="2BBA6DAE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641C" w14:textId="0FF02061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1600" w14:textId="45635CE9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682F" w14:textId="4DF1840A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4223" w14:textId="00335FDE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295FF39C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CEC6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Eleven</w:t>
            </w:r>
          </w:p>
          <w:p w14:paraId="451C2419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A654" w14:textId="2358E79A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D560" w14:textId="4CDBB26D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57E0" w14:textId="28973BBE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EA16" w14:textId="0A16D28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1D88459E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6230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Twelve</w:t>
            </w:r>
          </w:p>
          <w:p w14:paraId="72F0C651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0D6F" w14:textId="0618E3E1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3A49" w14:textId="5770311C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DAAB" w14:textId="03AB232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C44A" w14:textId="24B9B6EB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353B485A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861C" w14:textId="77777777" w:rsidR="000D11DF" w:rsidRDefault="001D378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Thirteen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8D21" w14:textId="44E7ABA7" w:rsidR="000D11DF" w:rsidRDefault="000D11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0BB9" w14:textId="3DE63E0F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D0D2" w14:textId="65AD2160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CCDE" w14:textId="03EAE703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154027D3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6728" w14:textId="77777777" w:rsidR="000D11DF" w:rsidRDefault="001D378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Fourteen</w:t>
            </w:r>
          </w:p>
          <w:p w14:paraId="20A947CB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FD8E" w14:textId="566EEFFF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2B19" w14:textId="0552D981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79A0" w14:textId="4DE27FEF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988D" w14:textId="06B0F638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D11DF" w14:paraId="60A1BBD0" w14:textId="77777777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91E2" w14:textId="77777777" w:rsidR="000D11DF" w:rsidRDefault="001D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Module Fifteen</w:t>
            </w:r>
          </w:p>
          <w:p w14:paraId="369D68D6" w14:textId="77777777" w:rsidR="000D11DF" w:rsidRDefault="000D1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BC7F" w14:textId="5B3288F0" w:rsidR="000D11DF" w:rsidRDefault="000D11D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C6DB" w14:textId="25AF8FF6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6DA5" w14:textId="78F9E412" w:rsidR="000D11DF" w:rsidRDefault="000D11DF">
            <w:pPr>
              <w:widowControl w:val="0"/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FB42" w14:textId="77777777" w:rsidR="000D11DF" w:rsidRDefault="000D11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7AEF42D" w14:textId="77777777" w:rsidR="000D11DF" w:rsidRDefault="000D11DF">
      <w:pPr>
        <w:jc w:val="center"/>
        <w:rPr>
          <w:rFonts w:ascii="Calibri" w:eastAsia="Calibri" w:hAnsi="Calibri" w:cs="Calibri"/>
        </w:rPr>
      </w:pPr>
    </w:p>
    <w:sectPr w:rsidR="000D1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EEC6" w14:textId="77777777" w:rsidR="001D378A" w:rsidRDefault="001D378A" w:rsidP="001D378A">
      <w:pPr>
        <w:spacing w:line="240" w:lineRule="auto"/>
      </w:pPr>
      <w:r>
        <w:separator/>
      </w:r>
    </w:p>
  </w:endnote>
  <w:endnote w:type="continuationSeparator" w:id="0">
    <w:p w14:paraId="2A0D5417" w14:textId="77777777" w:rsidR="001D378A" w:rsidRDefault="001D378A" w:rsidP="001D3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EBE1" w14:textId="77777777" w:rsidR="001D378A" w:rsidRDefault="001D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146D" w14:textId="77777777" w:rsidR="001D378A" w:rsidRDefault="001D3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9EC7" w14:textId="77777777" w:rsidR="001D378A" w:rsidRDefault="001D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862F" w14:textId="77777777" w:rsidR="001D378A" w:rsidRDefault="001D378A" w:rsidP="001D378A">
      <w:pPr>
        <w:spacing w:line="240" w:lineRule="auto"/>
      </w:pPr>
      <w:r>
        <w:separator/>
      </w:r>
    </w:p>
  </w:footnote>
  <w:footnote w:type="continuationSeparator" w:id="0">
    <w:p w14:paraId="3B0C0033" w14:textId="77777777" w:rsidR="001D378A" w:rsidRDefault="001D378A" w:rsidP="001D3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7C49" w14:textId="77777777" w:rsidR="001D378A" w:rsidRDefault="001D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333845"/>
      <w:docPartObj>
        <w:docPartGallery w:val="Watermarks"/>
        <w:docPartUnique/>
      </w:docPartObj>
    </w:sdtPr>
    <w:sdtEndPr/>
    <w:sdtContent>
      <w:p w14:paraId="1A546FF9" w14:textId="59483CF9" w:rsidR="001D378A" w:rsidRDefault="00D22446">
        <w:pPr>
          <w:pStyle w:val="Header"/>
        </w:pPr>
        <w:r>
          <w:rPr>
            <w:noProof/>
          </w:rPr>
          <w:pict w14:anchorId="2D1B1A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F481" w14:textId="77777777" w:rsidR="001D378A" w:rsidRDefault="001D3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DF"/>
    <w:rsid w:val="000D11DF"/>
    <w:rsid w:val="001D378A"/>
    <w:rsid w:val="00D2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A83F13"/>
  <w15:docId w15:val="{63E73EFA-1111-4CE1-9B6D-48CB2AC0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7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8A"/>
  </w:style>
  <w:style w:type="paragraph" w:styleId="Footer">
    <w:name w:val="footer"/>
    <w:basedOn w:val="Normal"/>
    <w:link w:val="FooterChar"/>
    <w:uiPriority w:val="99"/>
    <w:unhideWhenUsed/>
    <w:rsid w:val="001D37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716</Characters>
  <Application>Microsoft Office Word</Application>
  <DocSecurity>0</DocSecurity>
  <Lines>127</Lines>
  <Paragraphs>38</Paragraphs>
  <ScaleCrop>false</ScaleCrop>
  <Company>College of Journalism and Communication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Oberlin, Cheryl R.</dc:creator>
  <cp:lastModifiedBy>Oberlin, Cheryl R.</cp:lastModifiedBy>
  <cp:revision>3</cp:revision>
  <dcterms:created xsi:type="dcterms:W3CDTF">2022-10-20T12:43:00Z</dcterms:created>
  <dcterms:modified xsi:type="dcterms:W3CDTF">2022-10-27T16:18:00Z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ee75f4d288f401d047456253f8cc91e3903471f8f325e7d6770b2e60d217cc6e</vt:lpwstr>
  </property>
</Properties>
</file>