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CA" w:rsidRDefault="00D45CE3" w:rsidP="00D61CCD">
      <w:pPr>
        <w:pStyle w:val="Heading1"/>
      </w:pPr>
      <w:r>
        <w:t>OER Resources:</w:t>
      </w:r>
    </w:p>
    <w:p w:rsidR="00D61CCD" w:rsidRPr="00D61CCD" w:rsidRDefault="00D61CCD" w:rsidP="00D61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3B3838" w:themeColor="background2" w:themeShade="40"/>
          <w:sz w:val="27"/>
          <w:szCs w:val="27"/>
        </w:rPr>
      </w:pPr>
      <w:hyperlink r:id="rId5" w:history="1">
        <w:r w:rsidRPr="00D61CCD">
          <w:rPr>
            <w:rStyle w:val="Hyperlink"/>
            <w:rFonts w:ascii="Source Sans Pro" w:eastAsia="Times New Roman" w:hAnsi="Source Sans Pro" w:cs="Times New Roman"/>
            <w:color w:val="3B3838" w:themeColor="background2" w:themeShade="40"/>
            <w:sz w:val="27"/>
            <w:szCs w:val="27"/>
          </w:rPr>
          <w:t xml:space="preserve">Open </w:t>
        </w:r>
        <w:proofErr w:type="spellStart"/>
        <w:r w:rsidRPr="00D61CCD">
          <w:rPr>
            <w:rStyle w:val="Hyperlink"/>
            <w:rFonts w:ascii="Source Sans Pro" w:eastAsia="Times New Roman" w:hAnsi="Source Sans Pro" w:cs="Times New Roman"/>
            <w:color w:val="3B3838" w:themeColor="background2" w:themeShade="40"/>
            <w:sz w:val="27"/>
            <w:szCs w:val="27"/>
          </w:rPr>
          <w:t>Stax</w:t>
        </w:r>
        <w:proofErr w:type="spellEnd"/>
      </w:hyperlink>
    </w:p>
    <w:p w:rsidR="00D61CCD" w:rsidRPr="00D61CCD" w:rsidRDefault="00D61CCD" w:rsidP="00D61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3B3838" w:themeColor="background2" w:themeShade="40"/>
          <w:sz w:val="27"/>
          <w:szCs w:val="27"/>
        </w:rPr>
      </w:pPr>
      <w:hyperlink r:id="rId6" w:history="1">
        <w:r w:rsidRPr="00D61CCD">
          <w:rPr>
            <w:rStyle w:val="Hyperlink"/>
            <w:rFonts w:ascii="Source Sans Pro" w:eastAsia="Times New Roman" w:hAnsi="Source Sans Pro" w:cs="Times New Roman"/>
            <w:color w:val="3B3838" w:themeColor="background2" w:themeShade="40"/>
            <w:sz w:val="27"/>
            <w:szCs w:val="27"/>
          </w:rPr>
          <w:t>MERLOT</w:t>
        </w:r>
      </w:hyperlink>
    </w:p>
    <w:p w:rsidR="00D61CCD" w:rsidRPr="00D61CCD" w:rsidRDefault="00D61CCD" w:rsidP="00D61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3B3838" w:themeColor="background2" w:themeShade="40"/>
          <w:sz w:val="27"/>
          <w:szCs w:val="27"/>
        </w:rPr>
      </w:pPr>
      <w:hyperlink r:id="rId7" w:history="1">
        <w:r w:rsidRPr="00D61CCD">
          <w:rPr>
            <w:rStyle w:val="Hyperlink"/>
            <w:rFonts w:ascii="Source Sans Pro" w:eastAsia="Times New Roman" w:hAnsi="Source Sans Pro" w:cs="Times New Roman"/>
            <w:color w:val="3B3838" w:themeColor="background2" w:themeShade="40"/>
            <w:sz w:val="27"/>
            <w:szCs w:val="27"/>
          </w:rPr>
          <w:t>Virtual Labs</w:t>
        </w:r>
      </w:hyperlink>
    </w:p>
    <w:p w:rsidR="00D45CE3" w:rsidRPr="00D61CCD" w:rsidRDefault="00D61CCD" w:rsidP="00D61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3B3838" w:themeColor="background2" w:themeShade="40"/>
          <w:sz w:val="27"/>
          <w:szCs w:val="27"/>
        </w:rPr>
      </w:pPr>
      <w:hyperlink r:id="rId8" w:history="1">
        <w:r w:rsidRPr="00D61CCD">
          <w:rPr>
            <w:rStyle w:val="Hyperlink"/>
            <w:rFonts w:ascii="Source Sans Pro" w:eastAsia="Times New Roman" w:hAnsi="Source Sans Pro" w:cs="Times New Roman"/>
            <w:color w:val="3B3838" w:themeColor="background2" w:themeShade="40"/>
            <w:sz w:val="27"/>
            <w:szCs w:val="27"/>
          </w:rPr>
          <w:t>California Open O</w:t>
        </w:r>
        <w:bookmarkStart w:id="0" w:name="_GoBack"/>
        <w:bookmarkEnd w:id="0"/>
        <w:r w:rsidRPr="00D61CCD">
          <w:rPr>
            <w:rStyle w:val="Hyperlink"/>
            <w:rFonts w:ascii="Source Sans Pro" w:eastAsia="Times New Roman" w:hAnsi="Source Sans Pro" w:cs="Times New Roman"/>
            <w:color w:val="3B3838" w:themeColor="background2" w:themeShade="40"/>
            <w:sz w:val="27"/>
            <w:szCs w:val="27"/>
          </w:rPr>
          <w:t>nline Library for Education (Cool4Ed)</w:t>
        </w:r>
      </w:hyperlink>
    </w:p>
    <w:sectPr w:rsidR="00D45CE3" w:rsidRPr="00D6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10524"/>
    <w:multiLevelType w:val="multilevel"/>
    <w:tmpl w:val="E75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E24847"/>
    <w:multiLevelType w:val="hybridMultilevel"/>
    <w:tmpl w:val="1F9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E3"/>
    <w:rsid w:val="002C4BD1"/>
    <w:rsid w:val="004946CA"/>
    <w:rsid w:val="00D45CE3"/>
    <w:rsid w:val="00D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EAE1"/>
  <w15:chartTrackingRefBased/>
  <w15:docId w15:val="{F42C745C-7C86-4A16-BE23-BF1E99FD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C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1C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1C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1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4ed.org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ingcommons.cdl.edu/virtuallab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eraccess.merlot.org/" TargetMode="External"/><Relationship Id="rId5" Type="http://schemas.openxmlformats.org/officeDocument/2006/relationships/hyperlink" Target="https://openstax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Tech It Services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Ladig</dc:creator>
  <cp:keywords/>
  <dc:description/>
  <cp:lastModifiedBy>Amanda Ladig</cp:lastModifiedBy>
  <cp:revision>2</cp:revision>
  <dcterms:created xsi:type="dcterms:W3CDTF">2019-04-15T15:16:00Z</dcterms:created>
  <dcterms:modified xsi:type="dcterms:W3CDTF">2019-04-15T18:49:00Z</dcterms:modified>
</cp:coreProperties>
</file>